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C753" w14:textId="11423A6D" w:rsidR="00713ECA" w:rsidRPr="000B562B" w:rsidRDefault="000B562B" w:rsidP="000B562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91C073" wp14:editId="3451CEFF">
            <wp:simplePos x="0" y="0"/>
            <wp:positionH relativeFrom="margin">
              <wp:posOffset>5068790</wp:posOffset>
            </wp:positionH>
            <wp:positionV relativeFrom="margin">
              <wp:posOffset>-259200</wp:posOffset>
            </wp:positionV>
            <wp:extent cx="3383280" cy="1323340"/>
            <wp:effectExtent l="0" t="0" r="7620" b="0"/>
            <wp:wrapSquare wrapText="bothSides"/>
            <wp:docPr id="67265165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62B">
        <w:rPr>
          <w:sz w:val="40"/>
          <w:szCs w:val="40"/>
        </w:rPr>
        <w:t xml:space="preserve">PÕIE- JA SOOLETEGEVUSE KONTROLLKÜSIMUSTIK </w:t>
      </w:r>
      <w:r w:rsidRPr="000B562B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950875" wp14:editId="68DF4FEA">
            <wp:simplePos x="900000" y="900000"/>
            <wp:positionH relativeFrom="margin">
              <wp:align>center</wp:align>
            </wp:positionH>
            <wp:positionV relativeFrom="margin">
              <wp:align>bottom</wp:align>
            </wp:positionV>
            <wp:extent cx="9338400" cy="4546800"/>
            <wp:effectExtent l="0" t="0" r="0" b="6350"/>
            <wp:wrapSquare wrapText="bothSides"/>
            <wp:docPr id="1376840731" name="Pilt 1" descr="Pilt, millel on kujutatud tekst, kuvatõmmis, järjekord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40731" name="Pilt 1" descr="Pilt, millel on kujutatud tekst, kuvatõmmis, järjekord, number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8400" cy="454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3ECA" w:rsidRPr="000B562B" w:rsidSect="000B5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2B"/>
    <w:rsid w:val="000B562B"/>
    <w:rsid w:val="006959DA"/>
    <w:rsid w:val="00713ECA"/>
    <w:rsid w:val="00B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B14B"/>
  <w15:chartTrackingRefBased/>
  <w15:docId w15:val="{73E51656-EACF-4158-8B90-09F736B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B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B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B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B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B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B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B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B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B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B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B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B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B56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B56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B56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B56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B56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B56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B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B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B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B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B56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B56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B56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B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B56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B5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 Vilms - TERESA</dc:creator>
  <cp:keywords/>
  <dc:description/>
  <cp:lastModifiedBy>Lii Vilms - TERESA</cp:lastModifiedBy>
  <cp:revision>1</cp:revision>
  <dcterms:created xsi:type="dcterms:W3CDTF">2024-11-11T14:19:00Z</dcterms:created>
  <dcterms:modified xsi:type="dcterms:W3CDTF">2024-11-11T14:22:00Z</dcterms:modified>
</cp:coreProperties>
</file>